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467" w:type="dxa"/>
        <w:tblLook w:val="04A0" w:firstRow="1" w:lastRow="0" w:firstColumn="1" w:lastColumn="0" w:noHBand="0" w:noVBand="1"/>
      </w:tblPr>
      <w:tblGrid>
        <w:gridCol w:w="2040"/>
        <w:gridCol w:w="5180"/>
        <w:gridCol w:w="4923"/>
        <w:gridCol w:w="1324"/>
      </w:tblGrid>
      <w:tr w:rsidR="00346855" w:rsidRPr="00346855" w:rsidTr="00346855">
        <w:trPr>
          <w:trHeight w:val="580"/>
        </w:trPr>
        <w:tc>
          <w:tcPr>
            <w:tcW w:w="13467" w:type="dxa"/>
            <w:gridSpan w:val="4"/>
            <w:tcBorders>
              <w:top w:val="nil"/>
              <w:left w:val="nil"/>
              <w:bottom w:val="nil"/>
              <w:right w:val="nil"/>
            </w:tcBorders>
            <w:shd w:val="clear" w:color="auto" w:fill="auto"/>
            <w:noWrap/>
            <w:vAlign w:val="bottom"/>
            <w:hideMark/>
          </w:tcPr>
          <w:p w:rsidR="00346855" w:rsidRPr="00346855" w:rsidRDefault="00346855" w:rsidP="00346855">
            <w:pPr>
              <w:spacing w:after="0" w:line="240" w:lineRule="auto"/>
              <w:jc w:val="center"/>
              <w:rPr>
                <w:rFonts w:ascii="Calibri" w:eastAsia="Times New Roman" w:hAnsi="Calibri" w:cs="Calibri"/>
                <w:b/>
                <w:bCs/>
                <w:color w:val="000000"/>
                <w:sz w:val="44"/>
                <w:szCs w:val="44"/>
                <w:lang w:eastAsia="en-IE"/>
              </w:rPr>
            </w:pPr>
          </w:p>
        </w:tc>
      </w:tr>
      <w:tr w:rsidR="00346855" w:rsidRPr="00346855" w:rsidTr="00346855">
        <w:trPr>
          <w:trHeight w:val="580"/>
        </w:trPr>
        <w:tc>
          <w:tcPr>
            <w:tcW w:w="13467" w:type="dxa"/>
            <w:gridSpan w:val="4"/>
            <w:tcBorders>
              <w:top w:val="nil"/>
              <w:left w:val="nil"/>
              <w:bottom w:val="nil"/>
              <w:right w:val="nil"/>
            </w:tcBorders>
            <w:shd w:val="clear" w:color="auto" w:fill="auto"/>
            <w:noWrap/>
            <w:vAlign w:val="bottom"/>
          </w:tcPr>
          <w:p w:rsidR="00346855" w:rsidRPr="00346855" w:rsidRDefault="00346855" w:rsidP="00346855">
            <w:pPr>
              <w:spacing w:after="0" w:line="240" w:lineRule="auto"/>
              <w:jc w:val="center"/>
              <w:rPr>
                <w:rFonts w:ascii="Calibri" w:eastAsia="Times New Roman" w:hAnsi="Calibri" w:cs="Calibri"/>
                <w:b/>
                <w:bCs/>
                <w:color w:val="000000"/>
                <w:sz w:val="44"/>
                <w:szCs w:val="44"/>
                <w:lang w:eastAsia="en-IE"/>
              </w:rPr>
            </w:pPr>
            <w:r w:rsidRPr="00346855">
              <w:rPr>
                <w:rFonts w:ascii="Calibri" w:eastAsia="Times New Roman" w:hAnsi="Calibri" w:cs="Calibri"/>
                <w:b/>
                <w:bCs/>
                <w:color w:val="000000"/>
                <w:sz w:val="44"/>
                <w:szCs w:val="44"/>
                <w:lang w:eastAsia="en-IE"/>
              </w:rPr>
              <w:t>Expression of Interest Form for Tóchar Wetland Restoration Projects</w:t>
            </w:r>
          </w:p>
        </w:tc>
      </w:tr>
      <w:tr w:rsidR="00346855" w:rsidRPr="00346855" w:rsidTr="00346855">
        <w:trPr>
          <w:trHeight w:val="380"/>
        </w:trPr>
        <w:tc>
          <w:tcPr>
            <w:tcW w:w="1346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46855" w:rsidRPr="00346855" w:rsidRDefault="00346855" w:rsidP="00346855">
            <w:pPr>
              <w:spacing w:after="0" w:line="240" w:lineRule="auto"/>
              <w:jc w:val="center"/>
              <w:rPr>
                <w:rFonts w:ascii="Calibri" w:eastAsia="Times New Roman" w:hAnsi="Calibri" w:cs="Calibri"/>
                <w:b/>
                <w:bCs/>
                <w:color w:val="000000"/>
                <w:sz w:val="28"/>
                <w:szCs w:val="28"/>
                <w:lang w:eastAsia="en-IE"/>
              </w:rPr>
            </w:pPr>
            <w:r w:rsidRPr="00346855">
              <w:rPr>
                <w:rFonts w:ascii="Calibri" w:eastAsia="Times New Roman" w:hAnsi="Calibri" w:cs="Calibri"/>
                <w:b/>
                <w:bCs/>
                <w:color w:val="000000"/>
                <w:sz w:val="28"/>
                <w:szCs w:val="28"/>
                <w:lang w:eastAsia="en-IE"/>
              </w:rPr>
              <w:t>Who are you?</w:t>
            </w:r>
          </w:p>
        </w:tc>
      </w:tr>
      <w:tr w:rsidR="00346855" w:rsidRPr="00346855" w:rsidTr="00346855">
        <w:trPr>
          <w:trHeight w:val="290"/>
        </w:trPr>
        <w:tc>
          <w:tcPr>
            <w:tcW w:w="2040" w:type="dxa"/>
            <w:tcBorders>
              <w:top w:val="nil"/>
              <w:left w:val="single" w:sz="8" w:space="0" w:color="auto"/>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Your Name</w:t>
            </w:r>
          </w:p>
        </w:tc>
        <w:tc>
          <w:tcPr>
            <w:tcW w:w="518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c>
          <w:tcPr>
            <w:tcW w:w="4923"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xml:space="preserve">Your Organisation </w:t>
            </w:r>
          </w:p>
        </w:tc>
        <w:tc>
          <w:tcPr>
            <w:tcW w:w="1324" w:type="dxa"/>
            <w:tcBorders>
              <w:top w:val="nil"/>
              <w:left w:val="nil"/>
              <w:bottom w:val="single" w:sz="4" w:space="0" w:color="auto"/>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346855">
        <w:trPr>
          <w:trHeight w:val="290"/>
        </w:trPr>
        <w:tc>
          <w:tcPr>
            <w:tcW w:w="2040" w:type="dxa"/>
            <w:tcBorders>
              <w:top w:val="nil"/>
              <w:left w:val="single" w:sz="8" w:space="0" w:color="auto"/>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Contact Name</w:t>
            </w:r>
          </w:p>
        </w:tc>
        <w:tc>
          <w:tcPr>
            <w:tcW w:w="518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c>
          <w:tcPr>
            <w:tcW w:w="4923"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Contact Telephone no</w:t>
            </w:r>
          </w:p>
        </w:tc>
        <w:tc>
          <w:tcPr>
            <w:tcW w:w="1324" w:type="dxa"/>
            <w:tcBorders>
              <w:top w:val="nil"/>
              <w:left w:val="nil"/>
              <w:bottom w:val="single" w:sz="4" w:space="0" w:color="auto"/>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346855">
        <w:trPr>
          <w:trHeight w:val="300"/>
        </w:trPr>
        <w:tc>
          <w:tcPr>
            <w:tcW w:w="2040" w:type="dxa"/>
            <w:tcBorders>
              <w:top w:val="nil"/>
              <w:left w:val="single" w:sz="8" w:space="0" w:color="auto"/>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Contact Address</w:t>
            </w:r>
          </w:p>
        </w:tc>
        <w:tc>
          <w:tcPr>
            <w:tcW w:w="5180" w:type="dxa"/>
            <w:tcBorders>
              <w:top w:val="nil"/>
              <w:left w:val="nil"/>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p>
        </w:tc>
        <w:tc>
          <w:tcPr>
            <w:tcW w:w="4923" w:type="dxa"/>
            <w:tcBorders>
              <w:top w:val="nil"/>
              <w:left w:val="nil"/>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Contact Email</w:t>
            </w:r>
          </w:p>
        </w:tc>
        <w:tc>
          <w:tcPr>
            <w:tcW w:w="1324" w:type="dxa"/>
            <w:tcBorders>
              <w:top w:val="nil"/>
              <w:left w:val="nil"/>
              <w:bottom w:val="nil"/>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346855">
        <w:trPr>
          <w:trHeight w:val="380"/>
        </w:trPr>
        <w:tc>
          <w:tcPr>
            <w:tcW w:w="1346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46855" w:rsidRPr="00346855" w:rsidRDefault="00346855" w:rsidP="00346855">
            <w:pPr>
              <w:spacing w:after="0" w:line="240" w:lineRule="auto"/>
              <w:jc w:val="center"/>
              <w:rPr>
                <w:rFonts w:ascii="Calibri" w:eastAsia="Times New Roman" w:hAnsi="Calibri" w:cs="Calibri"/>
                <w:b/>
                <w:bCs/>
                <w:color w:val="000000"/>
                <w:sz w:val="28"/>
                <w:szCs w:val="28"/>
                <w:lang w:eastAsia="en-IE"/>
              </w:rPr>
            </w:pPr>
            <w:r w:rsidRPr="00346855">
              <w:rPr>
                <w:rFonts w:ascii="Calibri" w:eastAsia="Times New Roman" w:hAnsi="Calibri" w:cs="Calibri"/>
                <w:b/>
                <w:bCs/>
                <w:color w:val="000000"/>
                <w:sz w:val="28"/>
                <w:szCs w:val="28"/>
                <w:lang w:eastAsia="en-IE"/>
              </w:rPr>
              <w:t>Where are you?</w:t>
            </w:r>
          </w:p>
        </w:tc>
      </w:tr>
      <w:tr w:rsidR="00346855" w:rsidRPr="00346855" w:rsidTr="00346855">
        <w:trPr>
          <w:trHeight w:val="640"/>
        </w:trPr>
        <w:tc>
          <w:tcPr>
            <w:tcW w:w="2040" w:type="dxa"/>
            <w:tcBorders>
              <w:top w:val="nil"/>
              <w:left w:val="single" w:sz="8" w:space="0" w:color="auto"/>
              <w:bottom w:val="single" w:sz="4" w:space="0" w:color="auto"/>
              <w:right w:val="nil"/>
            </w:tcBorders>
            <w:shd w:val="clear" w:color="auto" w:fill="auto"/>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Site Name Townland/ County</w:t>
            </w:r>
          </w:p>
        </w:tc>
        <w:tc>
          <w:tcPr>
            <w:tcW w:w="5180" w:type="dxa"/>
            <w:tcBorders>
              <w:top w:val="nil"/>
              <w:left w:val="single" w:sz="4" w:space="0" w:color="auto"/>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c>
          <w:tcPr>
            <w:tcW w:w="4923"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xml:space="preserve">Designated site </w:t>
            </w:r>
            <w:r w:rsidRPr="00346855">
              <w:rPr>
                <w:rFonts w:ascii="Calibri" w:eastAsia="Times New Roman" w:hAnsi="Calibri" w:cs="Calibri"/>
                <w:i/>
                <w:iCs/>
                <w:color w:val="000000"/>
                <w:lang w:eastAsia="en-IE"/>
              </w:rPr>
              <w:t>(please circle)</w:t>
            </w:r>
          </w:p>
        </w:tc>
        <w:tc>
          <w:tcPr>
            <w:tcW w:w="1324" w:type="dxa"/>
            <w:tcBorders>
              <w:top w:val="nil"/>
              <w:left w:val="nil"/>
              <w:bottom w:val="single" w:sz="4" w:space="0" w:color="auto"/>
              <w:right w:val="single" w:sz="8" w:space="0" w:color="auto"/>
            </w:tcBorders>
            <w:shd w:val="clear" w:color="auto" w:fill="auto"/>
            <w:vAlign w:val="bottom"/>
            <w:hideMark/>
          </w:tcPr>
          <w:p w:rsidR="00346855" w:rsidRDefault="00346855" w:rsidP="00346855">
            <w:pPr>
              <w:spacing w:after="0" w:line="240" w:lineRule="auto"/>
              <w:ind w:right="-387"/>
              <w:rPr>
                <w:rFonts w:ascii="Calibri" w:eastAsia="Times New Roman" w:hAnsi="Calibri" w:cs="Calibri"/>
                <w:color w:val="000000"/>
                <w:lang w:eastAsia="en-IE"/>
              </w:rPr>
            </w:pPr>
            <w:r>
              <w:rPr>
                <w:rFonts w:ascii="Calibri" w:eastAsia="Times New Roman" w:hAnsi="Calibri" w:cs="Calibri"/>
                <w:color w:val="000000"/>
                <w:lang w:eastAsia="en-IE"/>
              </w:rPr>
              <w:t>Yes/</w:t>
            </w:r>
            <w:r w:rsidRPr="00346855">
              <w:rPr>
                <w:rFonts w:ascii="Calibri" w:eastAsia="Times New Roman" w:hAnsi="Calibri" w:cs="Calibri"/>
                <w:color w:val="000000"/>
                <w:lang w:eastAsia="en-IE"/>
              </w:rPr>
              <w:t>No</w:t>
            </w:r>
            <w:r>
              <w:rPr>
                <w:rFonts w:ascii="Calibri" w:eastAsia="Times New Roman" w:hAnsi="Calibri" w:cs="Calibri"/>
                <w:color w:val="000000"/>
                <w:lang w:eastAsia="en-IE"/>
              </w:rPr>
              <w:t>/</w:t>
            </w:r>
          </w:p>
          <w:p w:rsidR="00346855" w:rsidRPr="00346855" w:rsidRDefault="00346855" w:rsidP="00346855">
            <w:pPr>
              <w:spacing w:after="0" w:line="240" w:lineRule="auto"/>
              <w:ind w:right="-387"/>
              <w:rPr>
                <w:rFonts w:ascii="Calibri" w:eastAsia="Times New Roman" w:hAnsi="Calibri" w:cs="Calibri"/>
                <w:color w:val="000000"/>
                <w:lang w:eastAsia="en-IE"/>
              </w:rPr>
            </w:pPr>
            <w:r w:rsidRPr="00346855">
              <w:rPr>
                <w:rFonts w:ascii="Calibri" w:eastAsia="Times New Roman" w:hAnsi="Calibri" w:cs="Calibri"/>
                <w:color w:val="000000"/>
                <w:lang w:eastAsia="en-IE"/>
              </w:rPr>
              <w:t>Don't know</w:t>
            </w:r>
          </w:p>
        </w:tc>
      </w:tr>
      <w:tr w:rsidR="00346855" w:rsidRPr="00346855" w:rsidTr="00346855">
        <w:trPr>
          <w:trHeight w:val="490"/>
        </w:trPr>
        <w:tc>
          <w:tcPr>
            <w:tcW w:w="7220" w:type="dxa"/>
            <w:gridSpan w:val="2"/>
            <w:tcBorders>
              <w:top w:val="single" w:sz="4" w:space="0" w:color="auto"/>
              <w:left w:val="single" w:sz="8" w:space="0" w:color="auto"/>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xml:space="preserve">How to get there? </w:t>
            </w:r>
            <w:proofErr w:type="spellStart"/>
            <w:r w:rsidRPr="00346855">
              <w:rPr>
                <w:rFonts w:ascii="Calibri" w:eastAsia="Times New Roman" w:hAnsi="Calibri" w:cs="Calibri"/>
                <w:color w:val="000000"/>
                <w:lang w:eastAsia="en-IE"/>
              </w:rPr>
              <w:t>Eircode</w:t>
            </w:r>
            <w:proofErr w:type="spellEnd"/>
          </w:p>
        </w:tc>
        <w:tc>
          <w:tcPr>
            <w:tcW w:w="4923"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c>
          <w:tcPr>
            <w:tcW w:w="1324" w:type="dxa"/>
            <w:tcBorders>
              <w:top w:val="nil"/>
              <w:left w:val="nil"/>
              <w:bottom w:val="single" w:sz="4" w:space="0" w:color="auto"/>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346855">
        <w:trPr>
          <w:trHeight w:val="840"/>
        </w:trPr>
        <w:tc>
          <w:tcPr>
            <w:tcW w:w="2040" w:type="dxa"/>
            <w:tcBorders>
              <w:top w:val="nil"/>
              <w:left w:val="single" w:sz="8" w:space="0" w:color="auto"/>
              <w:bottom w:val="single" w:sz="8"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Who owns the land?</w:t>
            </w:r>
          </w:p>
        </w:tc>
        <w:tc>
          <w:tcPr>
            <w:tcW w:w="5180" w:type="dxa"/>
            <w:tcBorders>
              <w:top w:val="nil"/>
              <w:left w:val="nil"/>
              <w:bottom w:val="single" w:sz="8"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c>
          <w:tcPr>
            <w:tcW w:w="4923" w:type="dxa"/>
            <w:tcBorders>
              <w:top w:val="nil"/>
              <w:left w:val="nil"/>
              <w:bottom w:val="single" w:sz="8"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c>
          <w:tcPr>
            <w:tcW w:w="1324" w:type="dxa"/>
            <w:tcBorders>
              <w:top w:val="nil"/>
              <w:left w:val="nil"/>
              <w:bottom w:val="single" w:sz="8" w:space="0" w:color="auto"/>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346855">
        <w:trPr>
          <w:trHeight w:val="380"/>
        </w:trPr>
        <w:tc>
          <w:tcPr>
            <w:tcW w:w="1346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46855" w:rsidRPr="00346855" w:rsidRDefault="00346855" w:rsidP="00346855">
            <w:pPr>
              <w:spacing w:after="0" w:line="240" w:lineRule="auto"/>
              <w:jc w:val="center"/>
              <w:rPr>
                <w:rFonts w:ascii="Calibri" w:eastAsia="Times New Roman" w:hAnsi="Calibri" w:cs="Calibri"/>
                <w:b/>
                <w:bCs/>
                <w:color w:val="000000"/>
                <w:sz w:val="28"/>
                <w:szCs w:val="28"/>
                <w:lang w:eastAsia="en-IE"/>
              </w:rPr>
            </w:pPr>
            <w:r w:rsidRPr="00346855">
              <w:rPr>
                <w:rFonts w:ascii="Calibri" w:eastAsia="Times New Roman" w:hAnsi="Calibri" w:cs="Calibri"/>
                <w:b/>
                <w:bCs/>
                <w:color w:val="000000"/>
                <w:sz w:val="28"/>
                <w:szCs w:val="28"/>
                <w:lang w:eastAsia="en-IE"/>
              </w:rPr>
              <w:t>Let's get started on the stepping stones to see where we are at!</w:t>
            </w:r>
          </w:p>
        </w:tc>
      </w:tr>
      <w:tr w:rsidR="00346855" w:rsidRPr="00346855" w:rsidTr="00DA6D6D">
        <w:trPr>
          <w:trHeight w:val="7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b/>
                <w:bCs/>
                <w:color w:val="000000"/>
                <w:lang w:eastAsia="en-IE"/>
              </w:rPr>
            </w:pPr>
            <w:r w:rsidRPr="00346855">
              <w:rPr>
                <w:rFonts w:ascii="Calibri" w:eastAsia="Times New Roman" w:hAnsi="Calibri" w:cs="Calibri"/>
                <w:b/>
                <w:bCs/>
                <w:color w:val="000000"/>
                <w:lang w:eastAsia="en-IE"/>
              </w:rPr>
              <w:t> </w:t>
            </w:r>
          </w:p>
        </w:tc>
        <w:tc>
          <w:tcPr>
            <w:tcW w:w="5180" w:type="dxa"/>
            <w:tcBorders>
              <w:top w:val="nil"/>
              <w:left w:val="nil"/>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jc w:val="center"/>
              <w:rPr>
                <w:rFonts w:ascii="Calibri" w:eastAsia="Times New Roman" w:hAnsi="Calibri" w:cs="Calibri"/>
                <w:b/>
                <w:bCs/>
                <w:color w:val="000000"/>
                <w:lang w:eastAsia="en-IE"/>
              </w:rPr>
            </w:pPr>
            <w:r w:rsidRPr="00346855">
              <w:rPr>
                <w:rFonts w:ascii="Calibri" w:eastAsia="Times New Roman" w:hAnsi="Calibri" w:cs="Calibri"/>
                <w:b/>
                <w:bCs/>
                <w:color w:val="000000"/>
                <w:lang w:eastAsia="en-IE"/>
              </w:rPr>
              <w:t>Where on the Tóchar are you?</w:t>
            </w:r>
          </w:p>
        </w:tc>
        <w:tc>
          <w:tcPr>
            <w:tcW w:w="4923" w:type="dxa"/>
            <w:tcBorders>
              <w:top w:val="nil"/>
              <w:left w:val="nil"/>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jc w:val="center"/>
              <w:rPr>
                <w:rFonts w:ascii="Calibri" w:eastAsia="Times New Roman" w:hAnsi="Calibri" w:cs="Calibri"/>
                <w:b/>
                <w:bCs/>
                <w:color w:val="000000"/>
                <w:lang w:eastAsia="en-IE"/>
              </w:rPr>
            </w:pPr>
            <w:r w:rsidRPr="00346855">
              <w:rPr>
                <w:rFonts w:ascii="Calibri" w:eastAsia="Times New Roman" w:hAnsi="Calibri" w:cs="Calibri"/>
                <w:b/>
                <w:bCs/>
                <w:color w:val="000000"/>
                <w:lang w:eastAsia="en-IE"/>
              </w:rPr>
              <w:t>What Tóchar Wetlands can do for you?</w:t>
            </w:r>
          </w:p>
        </w:tc>
        <w:tc>
          <w:tcPr>
            <w:tcW w:w="1324" w:type="dxa"/>
            <w:tcBorders>
              <w:top w:val="nil"/>
              <w:left w:val="nil"/>
              <w:bottom w:val="single" w:sz="4" w:space="0" w:color="auto"/>
              <w:right w:val="single" w:sz="4" w:space="0" w:color="auto"/>
            </w:tcBorders>
            <w:shd w:val="clear" w:color="auto" w:fill="auto"/>
            <w:vAlign w:val="bottom"/>
            <w:hideMark/>
          </w:tcPr>
          <w:p w:rsidR="00346855" w:rsidRPr="00346855" w:rsidRDefault="00346855" w:rsidP="00346855">
            <w:pPr>
              <w:spacing w:after="0" w:line="240" w:lineRule="auto"/>
              <w:jc w:val="center"/>
              <w:rPr>
                <w:rFonts w:ascii="Calibri" w:eastAsia="Times New Roman" w:hAnsi="Calibri" w:cs="Calibri"/>
                <w:b/>
                <w:bCs/>
                <w:color w:val="000000"/>
                <w:lang w:eastAsia="en-IE"/>
              </w:rPr>
            </w:pPr>
            <w:r w:rsidRPr="00346855">
              <w:rPr>
                <w:rFonts w:ascii="Calibri" w:eastAsia="Times New Roman" w:hAnsi="Calibri" w:cs="Calibri"/>
                <w:b/>
                <w:bCs/>
                <w:color w:val="000000"/>
                <w:lang w:eastAsia="en-IE"/>
              </w:rPr>
              <w:t xml:space="preserve">Please tick your step </w:t>
            </w:r>
          </w:p>
        </w:tc>
      </w:tr>
      <w:tr w:rsidR="00DA6D6D" w:rsidRPr="00346855" w:rsidTr="00A34BA2">
        <w:trPr>
          <w:trHeight w:val="1105"/>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D6D" w:rsidRDefault="00DA6D6D" w:rsidP="00DA6D6D">
            <w:pPr>
              <w:rPr>
                <w:rFonts w:ascii="Calibri" w:hAnsi="Calibri" w:cs="Calibri"/>
                <w:b/>
                <w:bCs/>
                <w:color w:val="000000"/>
              </w:rPr>
            </w:pPr>
            <w:r>
              <w:rPr>
                <w:rFonts w:ascii="Calibri" w:hAnsi="Calibri" w:cs="Calibri"/>
                <w:b/>
                <w:bCs/>
                <w:color w:val="000000"/>
              </w:rPr>
              <w:t>Step 1</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rsidR="00DA6D6D" w:rsidRDefault="00DA6D6D" w:rsidP="00627B28">
            <w:pPr>
              <w:rPr>
                <w:rFonts w:ascii="Calibri" w:hAnsi="Calibri" w:cs="Calibri"/>
                <w:color w:val="000000"/>
              </w:rPr>
            </w:pPr>
            <w:r>
              <w:rPr>
                <w:rFonts w:ascii="Calibri" w:hAnsi="Calibri" w:cs="Calibri"/>
                <w:color w:val="000000"/>
              </w:rPr>
              <w:t xml:space="preserve">The area is within the Just Transition Territory but </w:t>
            </w:r>
            <w:proofErr w:type="gramStart"/>
            <w:r>
              <w:rPr>
                <w:rFonts w:ascii="Calibri" w:hAnsi="Calibri" w:cs="Calibri"/>
                <w:color w:val="000000"/>
              </w:rPr>
              <w:t>we</w:t>
            </w:r>
            <w:proofErr w:type="gramEnd"/>
            <w:r>
              <w:rPr>
                <w:rFonts w:ascii="Calibri" w:hAnsi="Calibri" w:cs="Calibri"/>
                <w:color w:val="000000"/>
              </w:rPr>
              <w:t xml:space="preserve"> not sure if the area is a wetland. What should </w:t>
            </w:r>
            <w:r w:rsidR="00627B28">
              <w:rPr>
                <w:rFonts w:ascii="Calibri" w:hAnsi="Calibri" w:cs="Calibri"/>
                <w:color w:val="000000"/>
              </w:rPr>
              <w:t>we</w:t>
            </w:r>
            <w:r>
              <w:rPr>
                <w:rFonts w:ascii="Calibri" w:hAnsi="Calibri" w:cs="Calibri"/>
                <w:color w:val="000000"/>
              </w:rPr>
              <w:t xml:space="preserve"> do?</w:t>
            </w:r>
          </w:p>
        </w:tc>
        <w:tc>
          <w:tcPr>
            <w:tcW w:w="4923" w:type="dxa"/>
            <w:tcBorders>
              <w:top w:val="single" w:sz="4" w:space="0" w:color="auto"/>
              <w:left w:val="nil"/>
              <w:bottom w:val="single" w:sz="4" w:space="0" w:color="auto"/>
              <w:right w:val="single" w:sz="4" w:space="0" w:color="auto"/>
            </w:tcBorders>
            <w:shd w:val="clear" w:color="auto" w:fill="auto"/>
            <w:vAlign w:val="center"/>
            <w:hideMark/>
          </w:tcPr>
          <w:p w:rsidR="00DA6D6D" w:rsidRDefault="00DA6D6D" w:rsidP="00DA6D6D">
            <w:pPr>
              <w:rPr>
                <w:rFonts w:ascii="Calibri" w:hAnsi="Calibri" w:cs="Calibri"/>
                <w:color w:val="000000"/>
              </w:rPr>
            </w:pPr>
            <w:r>
              <w:rPr>
                <w:rFonts w:ascii="Calibri" w:hAnsi="Calibri" w:cs="Calibri"/>
                <w:color w:val="000000"/>
              </w:rPr>
              <w:t>Let us know the location details of your site &amp; we will check it out &amp; get back to you</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DA6D6D" w:rsidRDefault="00DA6D6D" w:rsidP="00DA6D6D">
            <w:pPr>
              <w:rPr>
                <w:rFonts w:ascii="Calibri" w:hAnsi="Calibri" w:cs="Calibri"/>
                <w:b/>
                <w:bCs/>
                <w:color w:val="000000"/>
              </w:rPr>
            </w:pPr>
          </w:p>
        </w:tc>
      </w:tr>
      <w:tr w:rsidR="00346855" w:rsidRPr="00346855" w:rsidTr="00DA6D6D">
        <w:trPr>
          <w:trHeight w:val="567"/>
        </w:trPr>
        <w:tc>
          <w:tcPr>
            <w:tcW w:w="2040" w:type="dxa"/>
            <w:tcBorders>
              <w:top w:val="single" w:sz="4" w:space="0" w:color="auto"/>
              <w:bottom w:val="single" w:sz="4" w:space="0" w:color="auto"/>
            </w:tcBorders>
            <w:shd w:val="clear" w:color="auto" w:fill="auto"/>
            <w:noWrap/>
            <w:vAlign w:val="bottom"/>
          </w:tcPr>
          <w:p w:rsidR="00DA6D6D" w:rsidRPr="00346855" w:rsidRDefault="00DA6D6D" w:rsidP="00346855">
            <w:pPr>
              <w:spacing w:after="0" w:line="240" w:lineRule="auto"/>
              <w:rPr>
                <w:rFonts w:ascii="Calibri" w:eastAsia="Times New Roman" w:hAnsi="Calibri" w:cs="Calibri"/>
                <w:b/>
                <w:bCs/>
                <w:color w:val="000000"/>
                <w:lang w:eastAsia="en-IE"/>
              </w:rPr>
            </w:pPr>
          </w:p>
        </w:tc>
        <w:tc>
          <w:tcPr>
            <w:tcW w:w="5180" w:type="dxa"/>
            <w:tcBorders>
              <w:top w:val="single" w:sz="4" w:space="0" w:color="auto"/>
              <w:bottom w:val="single" w:sz="4" w:space="0" w:color="auto"/>
            </w:tcBorders>
            <w:shd w:val="clear" w:color="auto" w:fill="auto"/>
            <w:vAlign w:val="bottom"/>
          </w:tcPr>
          <w:p w:rsidR="00346855" w:rsidRPr="00346855" w:rsidRDefault="00346855" w:rsidP="00346855">
            <w:pPr>
              <w:spacing w:after="0" w:line="240" w:lineRule="auto"/>
              <w:rPr>
                <w:rFonts w:ascii="Calibri" w:eastAsia="Times New Roman" w:hAnsi="Calibri" w:cs="Calibri"/>
                <w:color w:val="000000"/>
                <w:lang w:eastAsia="en-IE"/>
              </w:rPr>
            </w:pPr>
          </w:p>
        </w:tc>
        <w:tc>
          <w:tcPr>
            <w:tcW w:w="4923" w:type="dxa"/>
            <w:tcBorders>
              <w:top w:val="single" w:sz="4" w:space="0" w:color="auto"/>
              <w:bottom w:val="single" w:sz="4" w:space="0" w:color="auto"/>
            </w:tcBorders>
            <w:shd w:val="clear" w:color="auto" w:fill="auto"/>
            <w:vAlign w:val="bottom"/>
          </w:tcPr>
          <w:p w:rsidR="00346855" w:rsidRPr="00346855" w:rsidRDefault="00346855" w:rsidP="00346855">
            <w:pPr>
              <w:spacing w:after="0" w:line="240" w:lineRule="auto"/>
              <w:rPr>
                <w:rFonts w:ascii="Calibri" w:eastAsia="Times New Roman" w:hAnsi="Calibri" w:cs="Calibri"/>
                <w:color w:val="000000"/>
                <w:lang w:eastAsia="en-IE"/>
              </w:rPr>
            </w:pPr>
          </w:p>
        </w:tc>
        <w:tc>
          <w:tcPr>
            <w:tcW w:w="1324" w:type="dxa"/>
            <w:tcBorders>
              <w:top w:val="single" w:sz="4" w:space="0" w:color="auto"/>
              <w:bottom w:val="single" w:sz="4" w:space="0" w:color="auto"/>
            </w:tcBorders>
            <w:shd w:val="clear" w:color="auto" w:fill="auto"/>
            <w:noWrap/>
            <w:vAlign w:val="bottom"/>
          </w:tcPr>
          <w:p w:rsidR="00346855" w:rsidRPr="00346855" w:rsidRDefault="00346855" w:rsidP="00346855">
            <w:pPr>
              <w:spacing w:after="0" w:line="240" w:lineRule="auto"/>
              <w:rPr>
                <w:rFonts w:ascii="Calibri" w:eastAsia="Times New Roman" w:hAnsi="Calibri" w:cs="Calibri"/>
                <w:color w:val="000000"/>
                <w:lang w:eastAsia="en-IE"/>
              </w:rPr>
            </w:pPr>
          </w:p>
        </w:tc>
      </w:tr>
      <w:tr w:rsidR="00627B28" w:rsidRPr="00346855" w:rsidTr="006E4776">
        <w:trPr>
          <w:trHeight w:val="145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B28" w:rsidRDefault="00627B28" w:rsidP="00627B28">
            <w:pPr>
              <w:rPr>
                <w:rFonts w:ascii="Calibri" w:hAnsi="Calibri" w:cs="Calibri"/>
                <w:b/>
                <w:bCs/>
                <w:color w:val="000000"/>
              </w:rPr>
            </w:pPr>
            <w:r>
              <w:rPr>
                <w:rFonts w:ascii="Calibri" w:hAnsi="Calibri" w:cs="Calibri"/>
                <w:b/>
                <w:bCs/>
                <w:color w:val="000000"/>
              </w:rPr>
              <w:t>Step 2</w:t>
            </w:r>
          </w:p>
        </w:tc>
        <w:tc>
          <w:tcPr>
            <w:tcW w:w="5180" w:type="dxa"/>
            <w:tcBorders>
              <w:top w:val="single" w:sz="4" w:space="0" w:color="auto"/>
              <w:left w:val="nil"/>
              <w:bottom w:val="single" w:sz="4" w:space="0" w:color="auto"/>
              <w:right w:val="single" w:sz="4" w:space="0" w:color="auto"/>
            </w:tcBorders>
            <w:shd w:val="clear" w:color="auto" w:fill="auto"/>
            <w:vAlign w:val="bottom"/>
            <w:hideMark/>
          </w:tcPr>
          <w:p w:rsidR="00627B28" w:rsidRDefault="00627B28" w:rsidP="00627B28">
            <w:pPr>
              <w:rPr>
                <w:rFonts w:ascii="Calibri" w:hAnsi="Calibri" w:cs="Calibri"/>
                <w:color w:val="000000"/>
              </w:rPr>
            </w:pPr>
            <w:r>
              <w:rPr>
                <w:rFonts w:ascii="Calibri" w:hAnsi="Calibri" w:cs="Calibri"/>
                <w:color w:val="000000"/>
              </w:rPr>
              <w:t>The area is a bog, fen or wetland but we are not sure where to start</w:t>
            </w:r>
          </w:p>
        </w:tc>
        <w:tc>
          <w:tcPr>
            <w:tcW w:w="4923" w:type="dxa"/>
            <w:tcBorders>
              <w:top w:val="single" w:sz="4" w:space="0" w:color="auto"/>
              <w:left w:val="nil"/>
              <w:bottom w:val="single" w:sz="4" w:space="0" w:color="auto"/>
              <w:right w:val="single" w:sz="4" w:space="0" w:color="auto"/>
            </w:tcBorders>
            <w:shd w:val="clear" w:color="auto" w:fill="auto"/>
            <w:vAlign w:val="bottom"/>
            <w:hideMark/>
          </w:tcPr>
          <w:p w:rsidR="00627B28" w:rsidRPr="00346855" w:rsidRDefault="00627B28" w:rsidP="00627B28">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You are in the discovery stage - we can assist by doing a vegetation survey to check out the current health of your wetland area. This will identify the ecological status of your site, look at the issues (if any) &amp; see what can be done to restore or improve it</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627B28" w:rsidRPr="00346855" w:rsidRDefault="00627B28" w:rsidP="00627B28">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346855">
        <w:trPr>
          <w:trHeight w:val="907"/>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346855" w:rsidRPr="00346855" w:rsidRDefault="00627B28" w:rsidP="00346855">
            <w:pPr>
              <w:spacing w:after="0" w:line="240" w:lineRule="auto"/>
              <w:rPr>
                <w:rFonts w:ascii="Calibri" w:eastAsia="Times New Roman" w:hAnsi="Calibri" w:cs="Calibri"/>
                <w:b/>
                <w:bCs/>
                <w:color w:val="000000"/>
                <w:lang w:eastAsia="en-IE"/>
              </w:rPr>
            </w:pPr>
            <w:r>
              <w:rPr>
                <w:rFonts w:ascii="Calibri" w:eastAsia="Times New Roman" w:hAnsi="Calibri" w:cs="Calibri"/>
                <w:b/>
                <w:bCs/>
                <w:color w:val="000000"/>
                <w:lang w:eastAsia="en-IE"/>
              </w:rPr>
              <w:t>Step 3</w:t>
            </w:r>
          </w:p>
        </w:tc>
        <w:tc>
          <w:tcPr>
            <w:tcW w:w="5180" w:type="dxa"/>
            <w:tcBorders>
              <w:top w:val="nil"/>
              <w:left w:val="nil"/>
              <w:bottom w:val="single" w:sz="4" w:space="0" w:color="auto"/>
              <w:right w:val="single" w:sz="4" w:space="0" w:color="auto"/>
            </w:tcBorders>
            <w:shd w:val="clear" w:color="auto" w:fill="auto"/>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The area is a bog, fen or wetland but there are problems that we would like to see addressed</w:t>
            </w:r>
          </w:p>
        </w:tc>
        <w:tc>
          <w:tcPr>
            <w:tcW w:w="4923" w:type="dxa"/>
            <w:tcBorders>
              <w:top w:val="nil"/>
              <w:left w:val="nil"/>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We can help to develop a restoration plan for your site</w:t>
            </w:r>
          </w:p>
        </w:tc>
        <w:tc>
          <w:tcPr>
            <w:tcW w:w="1324" w:type="dxa"/>
            <w:tcBorders>
              <w:top w:val="nil"/>
              <w:left w:val="nil"/>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DA6D6D">
        <w:trPr>
          <w:trHeight w:val="851"/>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b/>
                <w:bCs/>
                <w:color w:val="000000"/>
                <w:lang w:eastAsia="en-IE"/>
              </w:rPr>
            </w:pPr>
            <w:r w:rsidRPr="00346855">
              <w:rPr>
                <w:rFonts w:ascii="Calibri" w:eastAsia="Times New Roman" w:hAnsi="Calibri" w:cs="Calibri"/>
                <w:b/>
                <w:bCs/>
                <w:color w:val="000000"/>
                <w:lang w:eastAsia="en-IE"/>
              </w:rPr>
              <w:t>Step 4</w:t>
            </w:r>
          </w:p>
        </w:tc>
        <w:tc>
          <w:tcPr>
            <w:tcW w:w="5180" w:type="dxa"/>
            <w:tcBorders>
              <w:top w:val="nil"/>
              <w:left w:val="nil"/>
              <w:bottom w:val="single" w:sz="4" w:space="0" w:color="auto"/>
              <w:right w:val="single" w:sz="4" w:space="0" w:color="auto"/>
            </w:tcBorders>
            <w:shd w:val="clear" w:color="auto" w:fill="auto"/>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We have a restoration plan for our site but need advice &amp; finance to implement the plan</w:t>
            </w:r>
          </w:p>
        </w:tc>
        <w:tc>
          <w:tcPr>
            <w:tcW w:w="4923" w:type="dxa"/>
            <w:tcBorders>
              <w:top w:val="nil"/>
              <w:left w:val="nil"/>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We can assist with both ecological advice &amp; finance</w:t>
            </w:r>
          </w:p>
        </w:tc>
        <w:tc>
          <w:tcPr>
            <w:tcW w:w="1324" w:type="dxa"/>
            <w:tcBorders>
              <w:top w:val="nil"/>
              <w:left w:val="nil"/>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346855">
        <w:trPr>
          <w:trHeight w:val="985"/>
        </w:trPr>
        <w:tc>
          <w:tcPr>
            <w:tcW w:w="2040" w:type="dxa"/>
            <w:tcBorders>
              <w:top w:val="nil"/>
              <w:left w:val="single" w:sz="4" w:space="0" w:color="auto"/>
              <w:bottom w:val="single" w:sz="4" w:space="0" w:color="auto"/>
              <w:right w:val="single" w:sz="4" w:space="0" w:color="auto"/>
            </w:tcBorders>
            <w:shd w:val="clear" w:color="auto" w:fill="auto"/>
            <w:noWrap/>
            <w:vAlign w:val="bottom"/>
          </w:tcPr>
          <w:p w:rsidR="00346855" w:rsidRPr="00346855" w:rsidRDefault="00346855" w:rsidP="00346855">
            <w:pPr>
              <w:spacing w:after="0" w:line="240" w:lineRule="auto"/>
              <w:rPr>
                <w:rFonts w:ascii="Calibri" w:eastAsia="Times New Roman" w:hAnsi="Calibri" w:cs="Calibri"/>
                <w:b/>
                <w:bCs/>
                <w:color w:val="000000"/>
                <w:lang w:eastAsia="en-IE"/>
              </w:rPr>
            </w:pPr>
            <w:r>
              <w:rPr>
                <w:rFonts w:ascii="Calibri" w:eastAsia="Times New Roman" w:hAnsi="Calibri" w:cs="Calibri"/>
                <w:b/>
                <w:bCs/>
                <w:color w:val="000000"/>
                <w:lang w:eastAsia="en-IE"/>
              </w:rPr>
              <w:t>Step 5</w:t>
            </w:r>
          </w:p>
        </w:tc>
        <w:tc>
          <w:tcPr>
            <w:tcW w:w="5180" w:type="dxa"/>
            <w:tcBorders>
              <w:top w:val="nil"/>
              <w:left w:val="nil"/>
              <w:bottom w:val="single" w:sz="4" w:space="0" w:color="auto"/>
              <w:right w:val="single" w:sz="4" w:space="0" w:color="auto"/>
            </w:tcBorders>
            <w:shd w:val="clear" w:color="auto" w:fill="auto"/>
            <w:vAlign w:val="bottom"/>
          </w:tcPr>
          <w:p w:rsidR="00346855" w:rsidRPr="00346855" w:rsidRDefault="00346855" w:rsidP="00346855">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We have undertaken restoration work but don’t know if it’s working</w:t>
            </w:r>
          </w:p>
        </w:tc>
        <w:tc>
          <w:tcPr>
            <w:tcW w:w="4923" w:type="dxa"/>
            <w:tcBorders>
              <w:top w:val="nil"/>
              <w:left w:val="nil"/>
              <w:bottom w:val="single" w:sz="4" w:space="0" w:color="auto"/>
              <w:right w:val="single" w:sz="4" w:space="0" w:color="auto"/>
            </w:tcBorders>
            <w:shd w:val="clear" w:color="auto" w:fill="auto"/>
            <w:noWrap/>
            <w:vAlign w:val="bottom"/>
          </w:tcPr>
          <w:p w:rsidR="00346855" w:rsidRPr="00346855" w:rsidRDefault="00346855" w:rsidP="00346855">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We can assist with monitoring your site to see how the restoration measures are impacting on the habitat</w:t>
            </w:r>
          </w:p>
        </w:tc>
        <w:tc>
          <w:tcPr>
            <w:tcW w:w="1324" w:type="dxa"/>
            <w:tcBorders>
              <w:top w:val="nil"/>
              <w:left w:val="nil"/>
              <w:bottom w:val="single" w:sz="4" w:space="0" w:color="auto"/>
              <w:right w:val="single" w:sz="4" w:space="0" w:color="auto"/>
            </w:tcBorders>
            <w:shd w:val="clear" w:color="auto" w:fill="auto"/>
            <w:noWrap/>
            <w:vAlign w:val="bottom"/>
          </w:tcPr>
          <w:p w:rsidR="00346855" w:rsidRPr="00346855" w:rsidRDefault="00346855" w:rsidP="00346855">
            <w:pPr>
              <w:spacing w:after="0" w:line="240" w:lineRule="auto"/>
              <w:rPr>
                <w:rFonts w:ascii="Calibri" w:eastAsia="Times New Roman" w:hAnsi="Calibri" w:cs="Calibri"/>
                <w:color w:val="000000"/>
                <w:lang w:eastAsia="en-IE"/>
              </w:rPr>
            </w:pPr>
          </w:p>
        </w:tc>
      </w:tr>
      <w:tr w:rsidR="00346855" w:rsidRPr="00346855" w:rsidTr="00DA6D6D">
        <w:trPr>
          <w:trHeight w:val="1021"/>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b/>
                <w:bCs/>
                <w:color w:val="000000"/>
                <w:lang w:eastAsia="en-IE"/>
              </w:rPr>
            </w:pPr>
            <w:r w:rsidRPr="00346855">
              <w:rPr>
                <w:rFonts w:ascii="Calibri" w:eastAsia="Times New Roman" w:hAnsi="Calibri" w:cs="Calibri"/>
                <w:b/>
                <w:bCs/>
                <w:color w:val="000000"/>
                <w:lang w:eastAsia="en-IE"/>
              </w:rPr>
              <w:t>Step 6</w:t>
            </w:r>
          </w:p>
        </w:tc>
        <w:tc>
          <w:tcPr>
            <w:tcW w:w="5180" w:type="dxa"/>
            <w:tcBorders>
              <w:top w:val="nil"/>
              <w:left w:val="nil"/>
              <w:bottom w:val="single" w:sz="4" w:space="0" w:color="auto"/>
              <w:right w:val="single" w:sz="4" w:space="0" w:color="auto"/>
            </w:tcBorders>
            <w:shd w:val="clear" w:color="auto" w:fill="auto"/>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We have a wonderful wetland site &amp; we want to tell everyone about it!</w:t>
            </w:r>
          </w:p>
        </w:tc>
        <w:tc>
          <w:tcPr>
            <w:tcW w:w="4923" w:type="dxa"/>
            <w:tcBorders>
              <w:top w:val="nil"/>
              <w:left w:val="nil"/>
              <w:bottom w:val="single" w:sz="4" w:space="0" w:color="auto"/>
              <w:right w:val="single" w:sz="4" w:space="0" w:color="auto"/>
            </w:tcBorders>
            <w:shd w:val="clear" w:color="auto" w:fill="auto"/>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We can assist you in the provision of interpretation materials, signage and possibly sustainable visitor access</w:t>
            </w:r>
          </w:p>
        </w:tc>
        <w:tc>
          <w:tcPr>
            <w:tcW w:w="1324" w:type="dxa"/>
            <w:tcBorders>
              <w:top w:val="nil"/>
              <w:left w:val="nil"/>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DA6D6D">
        <w:trPr>
          <w:trHeight w:val="1304"/>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6855" w:rsidRPr="00346855" w:rsidRDefault="00346855" w:rsidP="00346855">
            <w:pPr>
              <w:spacing w:after="0" w:line="240" w:lineRule="auto"/>
              <w:rPr>
                <w:rFonts w:ascii="Calibri" w:eastAsia="Times New Roman" w:hAnsi="Calibri" w:cs="Calibri"/>
                <w:b/>
                <w:bCs/>
                <w:color w:val="000000"/>
                <w:lang w:eastAsia="en-IE"/>
              </w:rPr>
            </w:pPr>
            <w:r w:rsidRPr="00346855">
              <w:rPr>
                <w:rFonts w:ascii="Calibri" w:eastAsia="Times New Roman" w:hAnsi="Calibri" w:cs="Calibri"/>
                <w:b/>
                <w:bCs/>
                <w:color w:val="000000"/>
                <w:lang w:eastAsia="en-IE"/>
              </w:rPr>
              <w:t>Extra</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If you have something else we should know that will help us to help you, let us know.</w:t>
            </w:r>
          </w:p>
        </w:tc>
        <w:tc>
          <w:tcPr>
            <w:tcW w:w="6247" w:type="dxa"/>
            <w:gridSpan w:val="2"/>
            <w:tcBorders>
              <w:top w:val="single" w:sz="4" w:space="0" w:color="auto"/>
              <w:left w:val="nil"/>
              <w:bottom w:val="single" w:sz="4" w:space="0" w:color="auto"/>
              <w:right w:val="single" w:sz="4" w:space="0" w:color="auto"/>
            </w:tcBorders>
            <w:shd w:val="clear" w:color="auto" w:fill="auto"/>
            <w:vAlign w:val="bottom"/>
            <w:hideMark/>
          </w:tcPr>
          <w:p w:rsidR="00346855" w:rsidRPr="00346855" w:rsidRDefault="00346855" w:rsidP="00DA6D6D">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DA6D6D">
        <w:trPr>
          <w:trHeight w:val="380"/>
        </w:trPr>
        <w:tc>
          <w:tcPr>
            <w:tcW w:w="13467"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346855" w:rsidRPr="00346855" w:rsidRDefault="00346855" w:rsidP="00346855">
            <w:pPr>
              <w:spacing w:after="0" w:line="240" w:lineRule="auto"/>
              <w:jc w:val="center"/>
              <w:rPr>
                <w:rFonts w:ascii="Calibri" w:eastAsia="Times New Roman" w:hAnsi="Calibri" w:cs="Calibri"/>
                <w:b/>
                <w:bCs/>
                <w:color w:val="000000"/>
                <w:sz w:val="28"/>
                <w:szCs w:val="28"/>
                <w:lang w:eastAsia="en-IE"/>
              </w:rPr>
            </w:pPr>
            <w:r w:rsidRPr="00346855">
              <w:rPr>
                <w:rFonts w:ascii="Calibri" w:eastAsia="Times New Roman" w:hAnsi="Calibri" w:cs="Calibri"/>
                <w:b/>
                <w:bCs/>
                <w:color w:val="000000"/>
                <w:sz w:val="28"/>
                <w:szCs w:val="28"/>
                <w:lang w:eastAsia="en-IE"/>
              </w:rPr>
              <w:t xml:space="preserve">Send the information back to us </w:t>
            </w:r>
          </w:p>
        </w:tc>
      </w:tr>
      <w:tr w:rsidR="00346855" w:rsidRPr="00346855" w:rsidTr="00346855">
        <w:trPr>
          <w:trHeight w:val="310"/>
        </w:trPr>
        <w:tc>
          <w:tcPr>
            <w:tcW w:w="2040" w:type="dxa"/>
            <w:tcBorders>
              <w:top w:val="nil"/>
              <w:left w:val="single" w:sz="8" w:space="0" w:color="auto"/>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b/>
                <w:bCs/>
                <w:color w:val="000000"/>
                <w:sz w:val="24"/>
                <w:szCs w:val="24"/>
                <w:lang w:eastAsia="en-IE"/>
              </w:rPr>
            </w:pPr>
            <w:r w:rsidRPr="00346855">
              <w:rPr>
                <w:rFonts w:ascii="Calibri" w:eastAsia="Times New Roman" w:hAnsi="Calibri" w:cs="Calibri"/>
                <w:b/>
                <w:bCs/>
                <w:color w:val="000000"/>
                <w:sz w:val="24"/>
                <w:szCs w:val="24"/>
                <w:lang w:eastAsia="en-IE"/>
              </w:rPr>
              <w:t xml:space="preserve">By Email </w:t>
            </w:r>
          </w:p>
        </w:tc>
        <w:tc>
          <w:tcPr>
            <w:tcW w:w="5180" w:type="dxa"/>
            <w:tcBorders>
              <w:top w:val="nil"/>
              <w:left w:val="nil"/>
              <w:bottom w:val="nil"/>
              <w:right w:val="nil"/>
            </w:tcBorders>
            <w:shd w:val="clear" w:color="auto" w:fill="auto"/>
            <w:noWrap/>
            <w:vAlign w:val="bottom"/>
            <w:hideMark/>
          </w:tcPr>
          <w:p w:rsidR="00346855" w:rsidRPr="00346855" w:rsidRDefault="00D53518" w:rsidP="00346855">
            <w:pPr>
              <w:spacing w:after="0" w:line="240" w:lineRule="auto"/>
              <w:rPr>
                <w:rFonts w:ascii="Calibri" w:eastAsia="Times New Roman" w:hAnsi="Calibri" w:cs="Calibri"/>
                <w:color w:val="0563C1"/>
                <w:u w:val="single"/>
                <w:lang w:eastAsia="en-IE"/>
              </w:rPr>
            </w:pPr>
            <w:hyperlink r:id="rId7" w:history="1">
              <w:r w:rsidR="00346855" w:rsidRPr="00346855">
                <w:rPr>
                  <w:rFonts w:ascii="Calibri" w:eastAsia="Times New Roman" w:hAnsi="Calibri" w:cs="Calibri"/>
                  <w:color w:val="0563C1"/>
                  <w:u w:val="single"/>
                  <w:lang w:eastAsia="en-IE"/>
                </w:rPr>
                <w:t xml:space="preserve">tocharwetlands@npws.gov.ie </w:t>
              </w:r>
            </w:hyperlink>
          </w:p>
        </w:tc>
        <w:tc>
          <w:tcPr>
            <w:tcW w:w="4923" w:type="dxa"/>
            <w:tcBorders>
              <w:top w:val="nil"/>
              <w:left w:val="nil"/>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c>
          <w:tcPr>
            <w:tcW w:w="1324" w:type="dxa"/>
            <w:tcBorders>
              <w:top w:val="nil"/>
              <w:left w:val="nil"/>
              <w:bottom w:val="nil"/>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r>
      <w:tr w:rsidR="00346855" w:rsidRPr="00346855" w:rsidTr="00346855">
        <w:trPr>
          <w:trHeight w:val="373"/>
        </w:trPr>
        <w:tc>
          <w:tcPr>
            <w:tcW w:w="2040" w:type="dxa"/>
            <w:tcBorders>
              <w:top w:val="nil"/>
              <w:left w:val="single" w:sz="8" w:space="0" w:color="auto"/>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b/>
                <w:bCs/>
                <w:color w:val="000000"/>
                <w:sz w:val="24"/>
                <w:szCs w:val="24"/>
                <w:lang w:eastAsia="en-IE"/>
              </w:rPr>
            </w:pPr>
            <w:r w:rsidRPr="00346855">
              <w:rPr>
                <w:rFonts w:ascii="Calibri" w:eastAsia="Times New Roman" w:hAnsi="Calibri" w:cs="Calibri"/>
                <w:b/>
                <w:bCs/>
                <w:color w:val="000000"/>
                <w:sz w:val="24"/>
                <w:szCs w:val="24"/>
                <w:lang w:eastAsia="en-IE"/>
              </w:rPr>
              <w:t>By Post</w:t>
            </w:r>
          </w:p>
        </w:tc>
        <w:tc>
          <w:tcPr>
            <w:tcW w:w="5180" w:type="dxa"/>
            <w:tcBorders>
              <w:top w:val="nil"/>
              <w:left w:val="nil"/>
              <w:bottom w:val="nil"/>
              <w:right w:val="nil"/>
            </w:tcBorders>
            <w:shd w:val="clear" w:color="auto" w:fill="auto"/>
            <w:noWrap/>
            <w:vAlign w:val="center"/>
            <w:hideMark/>
          </w:tcPr>
          <w:p w:rsidR="00346855" w:rsidRPr="00346855" w:rsidRDefault="00346855" w:rsidP="00346855">
            <w:pPr>
              <w:spacing w:after="0" w:line="240" w:lineRule="auto"/>
              <w:rPr>
                <w:rFonts w:ascii="Calibri" w:eastAsia="Times New Roman" w:hAnsi="Calibri" w:cs="Calibri"/>
                <w:b/>
                <w:bCs/>
                <w:color w:val="00534F"/>
                <w:sz w:val="24"/>
                <w:szCs w:val="24"/>
                <w:lang w:eastAsia="en-IE"/>
              </w:rPr>
            </w:pPr>
            <w:r w:rsidRPr="00346855">
              <w:rPr>
                <w:rFonts w:ascii="Calibri" w:eastAsia="Times New Roman" w:hAnsi="Calibri" w:cs="Calibri"/>
                <w:b/>
                <w:bCs/>
                <w:color w:val="00534F"/>
                <w:sz w:val="24"/>
                <w:szCs w:val="24"/>
                <w:lang w:eastAsia="en-IE"/>
              </w:rPr>
              <w:t xml:space="preserve">Monica  Byrne </w:t>
            </w:r>
          </w:p>
        </w:tc>
        <w:tc>
          <w:tcPr>
            <w:tcW w:w="4923" w:type="dxa"/>
            <w:tcBorders>
              <w:top w:val="nil"/>
              <w:left w:val="nil"/>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b/>
                <w:bCs/>
                <w:color w:val="00534F"/>
                <w:sz w:val="24"/>
                <w:szCs w:val="24"/>
                <w:lang w:eastAsia="en-IE"/>
              </w:rPr>
            </w:pPr>
          </w:p>
        </w:tc>
        <w:tc>
          <w:tcPr>
            <w:tcW w:w="1324" w:type="dxa"/>
            <w:tcBorders>
              <w:top w:val="nil"/>
              <w:left w:val="nil"/>
              <w:bottom w:val="nil"/>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r>
      <w:tr w:rsidR="00346855" w:rsidRPr="00346855" w:rsidTr="00346855">
        <w:trPr>
          <w:trHeight w:val="310"/>
        </w:trPr>
        <w:tc>
          <w:tcPr>
            <w:tcW w:w="2040" w:type="dxa"/>
            <w:tcBorders>
              <w:top w:val="nil"/>
              <w:left w:val="single" w:sz="8" w:space="0" w:color="auto"/>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c>
          <w:tcPr>
            <w:tcW w:w="10103" w:type="dxa"/>
            <w:gridSpan w:val="2"/>
            <w:tcBorders>
              <w:top w:val="nil"/>
              <w:left w:val="nil"/>
              <w:bottom w:val="nil"/>
              <w:right w:val="nil"/>
            </w:tcBorders>
            <w:shd w:val="clear" w:color="auto" w:fill="auto"/>
            <w:noWrap/>
            <w:vAlign w:val="center"/>
            <w:hideMark/>
          </w:tcPr>
          <w:p w:rsidR="00346855" w:rsidRPr="00346855" w:rsidRDefault="00346855" w:rsidP="00346855">
            <w:pPr>
              <w:spacing w:after="0" w:line="240" w:lineRule="auto"/>
              <w:rPr>
                <w:rFonts w:ascii="Calibri" w:eastAsia="Times New Roman" w:hAnsi="Calibri" w:cs="Calibri"/>
                <w:color w:val="00534F"/>
                <w:sz w:val="24"/>
                <w:szCs w:val="24"/>
                <w:lang w:eastAsia="en-IE"/>
              </w:rPr>
            </w:pPr>
            <w:r w:rsidRPr="00346855">
              <w:rPr>
                <w:rFonts w:ascii="Calibri" w:eastAsia="Times New Roman" w:hAnsi="Calibri" w:cs="Calibri"/>
                <w:color w:val="00534F"/>
                <w:sz w:val="24"/>
                <w:szCs w:val="24"/>
                <w:lang w:eastAsia="en-IE"/>
              </w:rPr>
              <w:t>Project Administrator, Tóchar Wetlands Restoration Scheme, EU Just Transition Fund</w:t>
            </w:r>
          </w:p>
        </w:tc>
        <w:tc>
          <w:tcPr>
            <w:tcW w:w="1324" w:type="dxa"/>
            <w:tcBorders>
              <w:top w:val="nil"/>
              <w:left w:val="nil"/>
              <w:bottom w:val="nil"/>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r>
      <w:tr w:rsidR="00346855" w:rsidRPr="00346855" w:rsidTr="00346855">
        <w:trPr>
          <w:trHeight w:val="310"/>
        </w:trPr>
        <w:tc>
          <w:tcPr>
            <w:tcW w:w="2040" w:type="dxa"/>
            <w:tcBorders>
              <w:top w:val="nil"/>
              <w:left w:val="single" w:sz="8" w:space="0" w:color="auto"/>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c>
          <w:tcPr>
            <w:tcW w:w="10103" w:type="dxa"/>
            <w:gridSpan w:val="2"/>
            <w:tcBorders>
              <w:top w:val="nil"/>
              <w:left w:val="nil"/>
              <w:bottom w:val="nil"/>
              <w:right w:val="nil"/>
            </w:tcBorders>
            <w:shd w:val="clear" w:color="auto" w:fill="auto"/>
            <w:noWrap/>
            <w:vAlign w:val="center"/>
            <w:hideMark/>
          </w:tcPr>
          <w:p w:rsidR="00346855" w:rsidRPr="00346855" w:rsidRDefault="00346855" w:rsidP="00346855">
            <w:pPr>
              <w:spacing w:after="0" w:line="240" w:lineRule="auto"/>
              <w:rPr>
                <w:rFonts w:ascii="Calibri" w:eastAsia="Times New Roman" w:hAnsi="Calibri" w:cs="Calibri"/>
                <w:color w:val="00534F"/>
                <w:sz w:val="24"/>
                <w:szCs w:val="24"/>
                <w:lang w:eastAsia="en-IE"/>
              </w:rPr>
            </w:pPr>
            <w:r w:rsidRPr="00346855">
              <w:rPr>
                <w:rFonts w:ascii="Calibri" w:eastAsia="Times New Roman" w:hAnsi="Calibri" w:cs="Calibri"/>
                <w:color w:val="00534F"/>
                <w:sz w:val="24"/>
                <w:szCs w:val="24"/>
                <w:lang w:eastAsia="en-IE"/>
              </w:rPr>
              <w:t>Department of Housing, Local Government and Heritage</w:t>
            </w:r>
          </w:p>
        </w:tc>
        <w:tc>
          <w:tcPr>
            <w:tcW w:w="1324" w:type="dxa"/>
            <w:tcBorders>
              <w:top w:val="nil"/>
              <w:left w:val="nil"/>
              <w:bottom w:val="nil"/>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r>
      <w:tr w:rsidR="00346855" w:rsidRPr="00346855" w:rsidTr="00346855">
        <w:trPr>
          <w:trHeight w:val="310"/>
        </w:trPr>
        <w:tc>
          <w:tcPr>
            <w:tcW w:w="2040" w:type="dxa"/>
            <w:tcBorders>
              <w:top w:val="nil"/>
              <w:left w:val="single" w:sz="8" w:space="0" w:color="auto"/>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c>
          <w:tcPr>
            <w:tcW w:w="5180" w:type="dxa"/>
            <w:tcBorders>
              <w:top w:val="nil"/>
              <w:left w:val="nil"/>
              <w:bottom w:val="nil"/>
              <w:right w:val="nil"/>
            </w:tcBorders>
            <w:shd w:val="clear" w:color="auto" w:fill="auto"/>
            <w:noWrap/>
            <w:vAlign w:val="center"/>
            <w:hideMark/>
          </w:tcPr>
          <w:p w:rsidR="00346855" w:rsidRPr="00346855" w:rsidRDefault="00346855" w:rsidP="00346855">
            <w:pPr>
              <w:spacing w:after="0" w:line="240" w:lineRule="auto"/>
              <w:rPr>
                <w:rFonts w:ascii="Calibri" w:eastAsia="Times New Roman" w:hAnsi="Calibri" w:cs="Calibri"/>
                <w:b/>
                <w:bCs/>
                <w:color w:val="00534F"/>
                <w:sz w:val="24"/>
                <w:szCs w:val="24"/>
                <w:lang w:eastAsia="en-IE"/>
              </w:rPr>
            </w:pPr>
            <w:r w:rsidRPr="00346855">
              <w:rPr>
                <w:rFonts w:ascii="Calibri" w:eastAsia="Times New Roman" w:hAnsi="Calibri" w:cs="Calibri"/>
                <w:b/>
                <w:bCs/>
                <w:color w:val="00534F"/>
                <w:sz w:val="24"/>
                <w:szCs w:val="24"/>
                <w:lang w:eastAsia="en-IE"/>
              </w:rPr>
              <w:t>National Parks and Wildlife Service</w:t>
            </w:r>
          </w:p>
        </w:tc>
        <w:tc>
          <w:tcPr>
            <w:tcW w:w="4923" w:type="dxa"/>
            <w:tcBorders>
              <w:top w:val="nil"/>
              <w:left w:val="nil"/>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b/>
                <w:bCs/>
                <w:color w:val="00534F"/>
                <w:sz w:val="24"/>
                <w:szCs w:val="24"/>
                <w:lang w:eastAsia="en-IE"/>
              </w:rPr>
            </w:pPr>
          </w:p>
        </w:tc>
        <w:tc>
          <w:tcPr>
            <w:tcW w:w="1324" w:type="dxa"/>
            <w:tcBorders>
              <w:top w:val="nil"/>
              <w:left w:val="nil"/>
              <w:bottom w:val="nil"/>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r>
      <w:tr w:rsidR="00346855" w:rsidRPr="00346855" w:rsidTr="00346855">
        <w:trPr>
          <w:trHeight w:val="310"/>
        </w:trPr>
        <w:tc>
          <w:tcPr>
            <w:tcW w:w="2040" w:type="dxa"/>
            <w:tcBorders>
              <w:top w:val="nil"/>
              <w:left w:val="single" w:sz="8" w:space="0" w:color="auto"/>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c>
          <w:tcPr>
            <w:tcW w:w="10103" w:type="dxa"/>
            <w:gridSpan w:val="2"/>
            <w:tcBorders>
              <w:top w:val="nil"/>
              <w:left w:val="nil"/>
              <w:bottom w:val="nil"/>
              <w:right w:val="nil"/>
            </w:tcBorders>
            <w:shd w:val="clear" w:color="auto" w:fill="auto"/>
            <w:noWrap/>
            <w:vAlign w:val="center"/>
            <w:hideMark/>
          </w:tcPr>
          <w:p w:rsidR="00346855" w:rsidRPr="00346855" w:rsidRDefault="00346855" w:rsidP="00346855">
            <w:pPr>
              <w:spacing w:after="0" w:line="240" w:lineRule="auto"/>
              <w:rPr>
                <w:rFonts w:ascii="Calibri" w:eastAsia="Times New Roman" w:hAnsi="Calibri" w:cs="Calibri"/>
                <w:color w:val="1F497D"/>
                <w:sz w:val="24"/>
                <w:szCs w:val="24"/>
                <w:lang w:eastAsia="en-IE"/>
              </w:rPr>
            </w:pPr>
            <w:r w:rsidRPr="00346855">
              <w:rPr>
                <w:rFonts w:ascii="Calibri" w:eastAsia="Times New Roman" w:hAnsi="Calibri" w:cs="Calibri"/>
                <w:color w:val="1F497D"/>
                <w:sz w:val="24"/>
                <w:szCs w:val="24"/>
                <w:lang w:eastAsia="en-IE"/>
              </w:rPr>
              <w:t>Birr Technology Centre, St Brendan’s St, Birr, Co Offaly R42 HX39</w:t>
            </w:r>
          </w:p>
        </w:tc>
        <w:tc>
          <w:tcPr>
            <w:tcW w:w="1324" w:type="dxa"/>
            <w:tcBorders>
              <w:top w:val="nil"/>
              <w:left w:val="nil"/>
              <w:bottom w:val="nil"/>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r>
      <w:tr w:rsidR="00346855" w:rsidRPr="00346855" w:rsidTr="00346855">
        <w:trPr>
          <w:trHeight w:val="320"/>
        </w:trPr>
        <w:tc>
          <w:tcPr>
            <w:tcW w:w="2040" w:type="dxa"/>
            <w:tcBorders>
              <w:top w:val="nil"/>
              <w:left w:val="single" w:sz="8" w:space="0" w:color="auto"/>
              <w:bottom w:val="single" w:sz="8"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c>
          <w:tcPr>
            <w:tcW w:w="5180" w:type="dxa"/>
            <w:tcBorders>
              <w:top w:val="nil"/>
              <w:left w:val="nil"/>
              <w:bottom w:val="single" w:sz="8" w:space="0" w:color="auto"/>
              <w:right w:val="nil"/>
            </w:tcBorders>
            <w:shd w:val="clear" w:color="auto" w:fill="auto"/>
            <w:noWrap/>
            <w:vAlign w:val="center"/>
            <w:hideMark/>
          </w:tcPr>
          <w:p w:rsidR="00346855" w:rsidRPr="00346855" w:rsidRDefault="00346855" w:rsidP="00346855">
            <w:pPr>
              <w:spacing w:after="0" w:line="240" w:lineRule="auto"/>
              <w:rPr>
                <w:rFonts w:ascii="Calibri" w:eastAsia="Times New Roman" w:hAnsi="Calibri" w:cs="Calibri"/>
                <w:color w:val="00534F"/>
                <w:sz w:val="24"/>
                <w:szCs w:val="24"/>
                <w:lang w:eastAsia="en-IE"/>
              </w:rPr>
            </w:pPr>
            <w:r w:rsidRPr="00346855">
              <w:rPr>
                <w:rFonts w:ascii="Calibri" w:eastAsia="Times New Roman" w:hAnsi="Calibri" w:cs="Calibri"/>
                <w:color w:val="00534F"/>
                <w:sz w:val="24"/>
                <w:szCs w:val="24"/>
                <w:lang w:eastAsia="en-IE"/>
              </w:rPr>
              <w:t xml:space="preserve">T: </w:t>
            </w:r>
            <w:r w:rsidRPr="00346855">
              <w:rPr>
                <w:rFonts w:ascii="Calibri" w:eastAsia="Times New Roman" w:hAnsi="Calibri" w:cs="Calibri"/>
                <w:b/>
                <w:bCs/>
                <w:color w:val="00534F"/>
                <w:sz w:val="24"/>
                <w:szCs w:val="24"/>
                <w:lang w:eastAsia="en-IE"/>
              </w:rPr>
              <w:t>01 539 3160</w:t>
            </w:r>
          </w:p>
        </w:tc>
        <w:tc>
          <w:tcPr>
            <w:tcW w:w="4923" w:type="dxa"/>
            <w:tcBorders>
              <w:top w:val="nil"/>
              <w:left w:val="nil"/>
              <w:bottom w:val="single" w:sz="8"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c>
          <w:tcPr>
            <w:tcW w:w="1324" w:type="dxa"/>
            <w:tcBorders>
              <w:top w:val="nil"/>
              <w:left w:val="nil"/>
              <w:bottom w:val="single" w:sz="8" w:space="0" w:color="auto"/>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r>
      <w:tr w:rsidR="00346855" w:rsidRPr="00346855" w:rsidTr="00346855">
        <w:trPr>
          <w:trHeight w:val="310"/>
        </w:trPr>
        <w:tc>
          <w:tcPr>
            <w:tcW w:w="1346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46855" w:rsidRPr="00346855" w:rsidRDefault="00346855" w:rsidP="00346855">
            <w:pPr>
              <w:spacing w:after="0" w:line="240" w:lineRule="auto"/>
              <w:jc w:val="center"/>
              <w:rPr>
                <w:rFonts w:ascii="Calibri" w:eastAsia="Times New Roman" w:hAnsi="Calibri" w:cs="Calibri"/>
                <w:b/>
                <w:bCs/>
                <w:color w:val="000000"/>
                <w:lang w:eastAsia="en-IE"/>
              </w:rPr>
            </w:pPr>
            <w:r w:rsidRPr="00346855">
              <w:rPr>
                <w:rFonts w:ascii="Calibri" w:eastAsia="Times New Roman" w:hAnsi="Calibri" w:cs="Calibri"/>
                <w:b/>
                <w:bCs/>
                <w:color w:val="000000"/>
                <w:lang w:eastAsia="en-IE"/>
              </w:rPr>
              <w:t>PRIVACY STATEMENT</w:t>
            </w:r>
          </w:p>
        </w:tc>
      </w:tr>
      <w:tr w:rsidR="00346855" w:rsidRPr="00346855" w:rsidTr="00346855">
        <w:trPr>
          <w:trHeight w:val="2560"/>
        </w:trPr>
        <w:tc>
          <w:tcPr>
            <w:tcW w:w="1346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46855" w:rsidRPr="00346855" w:rsidRDefault="00346855" w:rsidP="00346855">
            <w:pPr>
              <w:spacing w:after="0" w:line="240" w:lineRule="auto"/>
              <w:jc w:val="center"/>
              <w:rPr>
                <w:rFonts w:ascii="Calibri" w:eastAsia="Times New Roman" w:hAnsi="Calibri" w:cs="Calibri"/>
                <w:color w:val="000000"/>
                <w:lang w:eastAsia="en-IE"/>
              </w:rPr>
            </w:pPr>
            <w:r w:rsidRPr="00346855">
              <w:rPr>
                <w:rFonts w:ascii="Calibri" w:eastAsia="Times New Roman" w:hAnsi="Calibri" w:cs="Calibri"/>
                <w:color w:val="000000"/>
                <w:lang w:eastAsia="en-IE"/>
              </w:rPr>
              <w:t xml:space="preserve">The Department is committed to protecting and respecting your privacy and employs appropriate technical and organisational measures to protect your information from unauthorised access. The Department will not process your personal data for any purpose other than that for which they were collected. Personal data may be exchanged with other Government Departments, local authorities, agencies under the aegis of the Department, or other public bodies, in certain circumstances where this is provided for by law. The Department will only retain your personal data for as long as it is necessary for the purposes for which they were collected and subsequently processed. When the business need to retain this information has expired, it will be examined with a view to destroying the personal data as soon as possible, and in line with Department </w:t>
            </w:r>
            <w:proofErr w:type="spellStart"/>
            <w:r w:rsidRPr="00346855">
              <w:rPr>
                <w:rFonts w:ascii="Calibri" w:eastAsia="Times New Roman" w:hAnsi="Calibri" w:cs="Calibri"/>
                <w:color w:val="000000"/>
                <w:lang w:eastAsia="en-IE"/>
              </w:rPr>
              <w:t>policy.Further</w:t>
            </w:r>
            <w:proofErr w:type="spellEnd"/>
            <w:r w:rsidRPr="00346855">
              <w:rPr>
                <w:rFonts w:ascii="Calibri" w:eastAsia="Times New Roman" w:hAnsi="Calibri" w:cs="Calibri"/>
                <w:color w:val="000000"/>
                <w:lang w:eastAsia="en-IE"/>
              </w:rPr>
              <w:t xml:space="preserve"> information on Data Protection can be found on our website at: https://www.housing.gov.ie/sites/default/files/publications/files/data_protection_policy.pdf </w:t>
            </w:r>
          </w:p>
        </w:tc>
      </w:tr>
    </w:tbl>
    <w:p w:rsidR="00A91A53" w:rsidRDefault="00A91A53"/>
    <w:sectPr w:rsidR="00A91A53" w:rsidSect="00346855">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3C0" w:rsidRDefault="006F13C0" w:rsidP="006F13C0">
      <w:pPr>
        <w:spacing w:after="0" w:line="240" w:lineRule="auto"/>
      </w:pPr>
      <w:r>
        <w:separator/>
      </w:r>
    </w:p>
  </w:endnote>
  <w:endnote w:type="continuationSeparator" w:id="0">
    <w:p w:rsidR="006F13C0" w:rsidRDefault="006F13C0" w:rsidP="006F1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18" w:rsidRDefault="00D53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C0" w:rsidRDefault="006F13C0" w:rsidP="00346855">
    <w:pPr>
      <w:pStyle w:val="Footer"/>
      <w:jc w:val="center"/>
    </w:pPr>
    <w:bookmarkStart w:id="0" w:name="_GoBack"/>
    <w:r>
      <w:rPr>
        <w:noProof/>
        <w:lang w:eastAsia="en-IE"/>
      </w:rPr>
      <w:drawing>
        <wp:inline distT="0" distB="0" distL="0" distR="0">
          <wp:extent cx="5731510" cy="40400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port logo block.jpg"/>
                  <pic:cNvPicPr/>
                </pic:nvPicPr>
                <pic:blipFill>
                  <a:blip r:embed="rId1">
                    <a:extLst>
                      <a:ext uri="{28A0092B-C50C-407E-A947-70E740481C1C}">
                        <a14:useLocalDpi xmlns:a14="http://schemas.microsoft.com/office/drawing/2010/main" val="0"/>
                      </a:ext>
                    </a:extLst>
                  </a:blip>
                  <a:stretch>
                    <a:fillRect/>
                  </a:stretch>
                </pic:blipFill>
                <pic:spPr>
                  <a:xfrm>
                    <a:off x="0" y="0"/>
                    <a:ext cx="5731510" cy="404009"/>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18" w:rsidRDefault="00D5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3C0" w:rsidRDefault="006F13C0" w:rsidP="006F13C0">
      <w:pPr>
        <w:spacing w:after="0" w:line="240" w:lineRule="auto"/>
      </w:pPr>
      <w:r>
        <w:separator/>
      </w:r>
    </w:p>
  </w:footnote>
  <w:footnote w:type="continuationSeparator" w:id="0">
    <w:p w:rsidR="006F13C0" w:rsidRDefault="006F13C0" w:rsidP="006F1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18" w:rsidRDefault="00D53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C0" w:rsidRDefault="006F13C0" w:rsidP="006F13C0">
    <w:pPr>
      <w:pStyle w:val="Header"/>
      <w:jc w:val="center"/>
    </w:pPr>
    <w:r>
      <w:rPr>
        <w:noProof/>
        <w:lang w:eastAsia="en-IE"/>
      </w:rPr>
      <w:drawing>
        <wp:inline distT="0" distB="0" distL="0" distR="0">
          <wp:extent cx="3578400" cy="1216800"/>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óchar_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78400" cy="121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18" w:rsidRDefault="00D53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C0"/>
    <w:rsid w:val="00346855"/>
    <w:rsid w:val="00627B28"/>
    <w:rsid w:val="006F13C0"/>
    <w:rsid w:val="00A91A53"/>
    <w:rsid w:val="00D53518"/>
    <w:rsid w:val="00DA6D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24151BC-2134-42C5-AD75-24337931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3C0"/>
  </w:style>
  <w:style w:type="paragraph" w:styleId="Footer">
    <w:name w:val="footer"/>
    <w:basedOn w:val="Normal"/>
    <w:link w:val="FooterChar"/>
    <w:uiPriority w:val="99"/>
    <w:unhideWhenUsed/>
    <w:rsid w:val="006F1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3C0"/>
  </w:style>
  <w:style w:type="character" w:styleId="Hyperlink">
    <w:name w:val="Hyperlink"/>
    <w:basedOn w:val="DefaultParagraphFont"/>
    <w:uiPriority w:val="99"/>
    <w:semiHidden/>
    <w:unhideWhenUsed/>
    <w:rsid w:val="003468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035417">
      <w:bodyDiv w:val="1"/>
      <w:marLeft w:val="0"/>
      <w:marRight w:val="0"/>
      <w:marTop w:val="0"/>
      <w:marBottom w:val="0"/>
      <w:divBdr>
        <w:top w:val="none" w:sz="0" w:space="0" w:color="auto"/>
        <w:left w:val="none" w:sz="0" w:space="0" w:color="auto"/>
        <w:bottom w:val="none" w:sz="0" w:space="0" w:color="auto"/>
        <w:right w:val="none" w:sz="0" w:space="0" w:color="auto"/>
      </w:divBdr>
    </w:div>
    <w:div w:id="178981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ocharwetlands@npws.gov.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38001-63B9-4109-B032-A1E292BD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Clerkin (Housing)</dc:creator>
  <cp:keywords/>
  <dc:description/>
  <cp:lastModifiedBy>MonicaM Byrne (Housing)</cp:lastModifiedBy>
  <cp:revision>3</cp:revision>
  <dcterms:created xsi:type="dcterms:W3CDTF">2024-09-11T09:52:00Z</dcterms:created>
  <dcterms:modified xsi:type="dcterms:W3CDTF">2024-09-24T11:21:00Z</dcterms:modified>
</cp:coreProperties>
</file>